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0E7506">
        <w:t>19</w:t>
      </w:r>
      <w:r w:rsidR="00996D6B">
        <w:t>.11.</w:t>
      </w:r>
      <w:proofErr w:type="gramStart"/>
      <w:r w:rsidR="00996D6B">
        <w:t>18</w:t>
      </w:r>
      <w:r>
        <w:t xml:space="preserve">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0E7506">
        <w:t>12</w:t>
      </w:r>
      <w:r>
        <w:t xml:space="preserve">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7957B5" w:rsidRDefault="007957B5" w:rsidP="00D46054">
            <w:r>
              <w:t>Vinner av</w:t>
            </w:r>
            <w:r w:rsidR="000E7506">
              <w:t xml:space="preserve"> vinlotteri Ingolf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0E7506">
            <w:r>
              <w:t>Gratulerer til Per Terje og Ole</w:t>
            </w:r>
          </w:p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996D6B" w:rsidP="003A4D27">
            <w:r>
              <w:t xml:space="preserve">3 min- </w:t>
            </w:r>
            <w:r w:rsidR="000E7506">
              <w:t>Kari- Frivillig arbeid, neste 3- min Per Otto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A4D27" w:rsidRDefault="000E7506" w:rsidP="00996D6B">
            <w:r>
              <w:t>Foredrags holder Else Lysfjord Juul, Ungdom og psykisk helse.</w:t>
            </w:r>
          </w:p>
          <w:p w:rsidR="000E7506" w:rsidRPr="00FD5656" w:rsidRDefault="000E7506" w:rsidP="00996D6B">
            <w:r>
              <w:t>Elliot var med på møte.</w:t>
            </w:r>
            <w:bookmarkStart w:id="0" w:name="_GoBack"/>
            <w:bookmarkEnd w:id="0"/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0E7506">
            <w:r>
              <w:t xml:space="preserve">Oppmøte </w:t>
            </w:r>
            <w:r w:rsidR="000E7506">
              <w:t>14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647681" w:rsidP="009E20B7">
            <w:r>
              <w:t xml:space="preserve">Neste møte </w:t>
            </w:r>
            <w:proofErr w:type="spellStart"/>
            <w:r>
              <w:t>Tinos</w:t>
            </w:r>
            <w:proofErr w:type="spellEnd"/>
            <w:r>
              <w:t xml:space="preserve"> </w:t>
            </w:r>
            <w:r w:rsidR="000E7506">
              <w:t>tirsdag 27.11.18 kl 1930</w:t>
            </w:r>
          </w:p>
          <w:p w:rsidR="000E7506" w:rsidRDefault="000E7506" w:rsidP="009E20B7">
            <w:r>
              <w:t>Guvernør kommer på besøk.</w:t>
            </w:r>
          </w:p>
          <w:p w:rsidR="00647681" w:rsidRDefault="00647681" w:rsidP="009E20B7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1D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0E7506"/>
    <w:rsid w:val="00134EDC"/>
    <w:rsid w:val="001747D4"/>
    <w:rsid w:val="00191A4B"/>
    <w:rsid w:val="001A089D"/>
    <w:rsid w:val="001D13A1"/>
    <w:rsid w:val="00215F96"/>
    <w:rsid w:val="00220E1C"/>
    <w:rsid w:val="002264DD"/>
    <w:rsid w:val="002940CC"/>
    <w:rsid w:val="002B2202"/>
    <w:rsid w:val="003649CD"/>
    <w:rsid w:val="00385EA8"/>
    <w:rsid w:val="003A4D27"/>
    <w:rsid w:val="003D6A1A"/>
    <w:rsid w:val="00434764"/>
    <w:rsid w:val="00527FDA"/>
    <w:rsid w:val="00647681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996D6B"/>
    <w:rsid w:val="009E20B7"/>
    <w:rsid w:val="00A91C56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A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2018-11-21T20:32:00Z</dcterms:created>
  <dcterms:modified xsi:type="dcterms:W3CDTF">2018-11-21T20:32:00Z</dcterms:modified>
</cp:coreProperties>
</file>